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3824" w14:textId="3B30AC01" w:rsidR="006164CF" w:rsidRPr="0081505E" w:rsidRDefault="006164CF" w:rsidP="006164CF">
      <w:pPr>
        <w:rPr>
          <w:rFonts w:cstheme="minorHAnsi"/>
          <w:b/>
          <w:bCs/>
          <w:sz w:val="24"/>
          <w:szCs w:val="24"/>
        </w:rPr>
      </w:pPr>
      <w:r w:rsidRPr="0081505E">
        <w:rPr>
          <w:rFonts w:cstheme="minorHAnsi"/>
          <w:b/>
          <w:bCs/>
          <w:sz w:val="24"/>
          <w:szCs w:val="24"/>
        </w:rPr>
        <w:t>Al via un nuovo progetto per le scuole di ogni ordine e grado delle province di Ferrara, Ravenna e Forlì-Cesena promosso dall’Ente Parco Delta del Po</w:t>
      </w:r>
      <w:r w:rsidR="00A803A3">
        <w:rPr>
          <w:rFonts w:cstheme="minorHAnsi"/>
          <w:b/>
          <w:bCs/>
          <w:sz w:val="24"/>
          <w:szCs w:val="24"/>
        </w:rPr>
        <w:t xml:space="preserve"> e gestito da </w:t>
      </w:r>
      <w:proofErr w:type="spellStart"/>
      <w:r w:rsidR="00A803A3">
        <w:rPr>
          <w:rFonts w:cstheme="minorHAnsi"/>
          <w:b/>
          <w:bCs/>
          <w:sz w:val="24"/>
          <w:szCs w:val="24"/>
        </w:rPr>
        <w:t>Ri.nova</w:t>
      </w:r>
      <w:proofErr w:type="spellEnd"/>
      <w:r w:rsidR="00A803A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A803A3">
        <w:rPr>
          <w:rFonts w:cstheme="minorHAnsi"/>
          <w:b/>
          <w:bCs/>
          <w:sz w:val="24"/>
          <w:szCs w:val="24"/>
        </w:rPr>
        <w:t>Soc</w:t>
      </w:r>
      <w:proofErr w:type="spellEnd"/>
      <w:r w:rsidR="00A803A3">
        <w:rPr>
          <w:rFonts w:cstheme="minorHAnsi"/>
          <w:b/>
          <w:bCs/>
          <w:sz w:val="24"/>
          <w:szCs w:val="24"/>
        </w:rPr>
        <w:t xml:space="preserve"> Coop.</w:t>
      </w:r>
    </w:p>
    <w:p w14:paraId="62630CB0" w14:textId="77777777" w:rsidR="0099776A" w:rsidRDefault="0099776A" w:rsidP="006164CF">
      <w:pPr>
        <w:rPr>
          <w:rFonts w:cstheme="minorHAnsi"/>
          <w:sz w:val="24"/>
          <w:szCs w:val="24"/>
        </w:rPr>
      </w:pPr>
    </w:p>
    <w:p w14:paraId="7A1E8161" w14:textId="650DEDA7" w:rsidR="006164CF" w:rsidRDefault="006164CF" w:rsidP="006164CF">
      <w:pPr>
        <w:rPr>
          <w:rFonts w:cstheme="minorHAnsi"/>
          <w:sz w:val="24"/>
          <w:szCs w:val="24"/>
        </w:rPr>
      </w:pPr>
      <w:r w:rsidRPr="006164CF">
        <w:rPr>
          <w:rFonts w:cstheme="minorHAnsi"/>
          <w:sz w:val="24"/>
          <w:szCs w:val="24"/>
        </w:rPr>
        <w:t xml:space="preserve">Con la ripresa delle attività scolastiche riprendono anche i progetti di educazione ambientale, </w:t>
      </w:r>
      <w:r>
        <w:rPr>
          <w:rFonts w:cstheme="minorHAnsi"/>
          <w:sz w:val="24"/>
          <w:szCs w:val="24"/>
        </w:rPr>
        <w:t xml:space="preserve">la novità per questo anno scolastico è rappresentata dal progetto </w:t>
      </w:r>
      <w:r w:rsidR="00793AF2">
        <w:rPr>
          <w:rFonts w:cstheme="minorHAnsi"/>
          <w:sz w:val="24"/>
          <w:szCs w:val="24"/>
        </w:rPr>
        <w:t xml:space="preserve">europeo </w:t>
      </w:r>
      <w:r>
        <w:rPr>
          <w:rFonts w:cstheme="minorHAnsi"/>
          <w:sz w:val="24"/>
          <w:szCs w:val="24"/>
        </w:rPr>
        <w:t>“LIFEEL” pr</w:t>
      </w:r>
      <w:r w:rsidR="00793AF2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mosso dall’Ente di Gestione per i Parchi e la Biodiversità</w:t>
      </w:r>
      <w:r w:rsidR="00793AF2">
        <w:rPr>
          <w:rFonts w:cstheme="minorHAnsi"/>
          <w:sz w:val="24"/>
          <w:szCs w:val="24"/>
        </w:rPr>
        <w:t xml:space="preserve"> di Comacchio e gestito da </w:t>
      </w:r>
      <w:proofErr w:type="spellStart"/>
      <w:r w:rsidR="00793AF2">
        <w:rPr>
          <w:rFonts w:cstheme="minorHAnsi"/>
          <w:sz w:val="24"/>
          <w:szCs w:val="24"/>
        </w:rPr>
        <w:t>Ri.nova</w:t>
      </w:r>
      <w:proofErr w:type="spellEnd"/>
      <w:r w:rsidR="00793AF2">
        <w:rPr>
          <w:rFonts w:cstheme="minorHAnsi"/>
          <w:sz w:val="24"/>
          <w:szCs w:val="24"/>
        </w:rPr>
        <w:t xml:space="preserve"> </w:t>
      </w:r>
      <w:proofErr w:type="spellStart"/>
      <w:r w:rsidR="00793AF2">
        <w:rPr>
          <w:rFonts w:cstheme="minorHAnsi"/>
          <w:sz w:val="24"/>
          <w:szCs w:val="24"/>
        </w:rPr>
        <w:t>Soc</w:t>
      </w:r>
      <w:proofErr w:type="spellEnd"/>
      <w:r w:rsidR="00793AF2">
        <w:rPr>
          <w:rFonts w:cstheme="minorHAnsi"/>
          <w:sz w:val="24"/>
          <w:szCs w:val="24"/>
        </w:rPr>
        <w:t>. Coop. di Cesena.</w:t>
      </w:r>
    </w:p>
    <w:p w14:paraId="1E3E0EF2" w14:textId="25BD9CC7" w:rsidR="00DA640D" w:rsidRDefault="00793AF2" w:rsidP="006164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Obiettiv</w:t>
      </w:r>
      <w:r w:rsidR="004C436C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del progetto </w:t>
      </w:r>
      <w:r w:rsidR="004C436C">
        <w:rPr>
          <w:rFonts w:cstheme="minorHAnsi"/>
          <w:sz w:val="24"/>
          <w:szCs w:val="24"/>
        </w:rPr>
        <w:t xml:space="preserve">sono </w:t>
      </w:r>
      <w:r>
        <w:rPr>
          <w:rFonts w:cstheme="minorHAnsi"/>
          <w:sz w:val="24"/>
          <w:szCs w:val="24"/>
        </w:rPr>
        <w:t xml:space="preserve">la salvaguardia e la </w:t>
      </w:r>
      <w:r w:rsidR="0002694E">
        <w:rPr>
          <w:rFonts w:cstheme="minorHAnsi"/>
          <w:sz w:val="24"/>
          <w:szCs w:val="24"/>
        </w:rPr>
        <w:t xml:space="preserve">conservazione </w:t>
      </w:r>
      <w:r w:rsidR="004C436C">
        <w:rPr>
          <w:rFonts w:cstheme="minorHAnsi"/>
          <w:sz w:val="24"/>
          <w:szCs w:val="24"/>
        </w:rPr>
        <w:t xml:space="preserve">sia </w:t>
      </w:r>
      <w:r w:rsidR="0002694E">
        <w:rPr>
          <w:rFonts w:cstheme="minorHAnsi"/>
          <w:sz w:val="24"/>
          <w:szCs w:val="24"/>
        </w:rPr>
        <w:t>dell’anguilla europea</w:t>
      </w:r>
      <w:r w:rsidR="004C436C">
        <w:rPr>
          <w:rFonts w:cstheme="minorHAnsi"/>
          <w:sz w:val="24"/>
          <w:szCs w:val="24"/>
        </w:rPr>
        <w:t xml:space="preserve"> sia</w:t>
      </w:r>
      <w:r w:rsidR="00DA640D">
        <w:rPr>
          <w:rFonts w:cstheme="minorHAnsi"/>
          <w:sz w:val="24"/>
          <w:szCs w:val="24"/>
        </w:rPr>
        <w:t xml:space="preserve"> degli ambienti umidi del Delta del Po. </w:t>
      </w:r>
    </w:p>
    <w:p w14:paraId="30E40BF4" w14:textId="01232364" w:rsidR="006164CF" w:rsidRDefault="00DA640D" w:rsidP="006164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L’anguilla,</w:t>
      </w:r>
      <w:r w:rsidR="0002694E">
        <w:rPr>
          <w:rFonts w:cstheme="minorHAnsi"/>
          <w:sz w:val="24"/>
          <w:szCs w:val="24"/>
        </w:rPr>
        <w:t xml:space="preserve"> </w:t>
      </w:r>
      <w:r w:rsidR="0063533C">
        <w:rPr>
          <w:rFonts w:cstheme="minorHAnsi"/>
          <w:sz w:val="24"/>
          <w:szCs w:val="24"/>
        </w:rPr>
        <w:t>che oggi rischia l’estinzione pri</w:t>
      </w:r>
      <w:r w:rsidR="00CA3D4F">
        <w:rPr>
          <w:rFonts w:cstheme="minorHAnsi"/>
          <w:sz w:val="24"/>
          <w:szCs w:val="24"/>
        </w:rPr>
        <w:t>oritariamente</w:t>
      </w:r>
      <w:r w:rsidR="0063533C">
        <w:rPr>
          <w:rFonts w:cstheme="minorHAnsi"/>
          <w:sz w:val="24"/>
          <w:szCs w:val="24"/>
        </w:rPr>
        <w:t xml:space="preserve"> a causa della pesca e dell’inquinamento, in passato ha ricoperto un ruolo molto importante </w:t>
      </w:r>
      <w:r>
        <w:rPr>
          <w:rFonts w:cstheme="minorHAnsi"/>
          <w:sz w:val="24"/>
          <w:szCs w:val="24"/>
        </w:rPr>
        <w:t>nel territorio del Delta e del</w:t>
      </w:r>
      <w:r w:rsidR="004C436C">
        <w:rPr>
          <w:rFonts w:cstheme="minorHAnsi"/>
          <w:sz w:val="24"/>
          <w:szCs w:val="24"/>
        </w:rPr>
        <w:t xml:space="preserve">l’intero </w:t>
      </w:r>
      <w:r>
        <w:rPr>
          <w:rFonts w:cstheme="minorHAnsi"/>
          <w:sz w:val="24"/>
          <w:szCs w:val="24"/>
        </w:rPr>
        <w:t>bacino del fiume Po.</w:t>
      </w:r>
      <w:r w:rsidR="0002694E">
        <w:rPr>
          <w:rFonts w:cstheme="minorHAnsi"/>
          <w:sz w:val="24"/>
          <w:szCs w:val="24"/>
        </w:rPr>
        <w:t xml:space="preserve"> </w:t>
      </w:r>
    </w:p>
    <w:p w14:paraId="2BE53446" w14:textId="356D07B8" w:rsidR="00DA640D" w:rsidRDefault="00DA640D" w:rsidP="006164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Progetto è rivolto alle scuole di ogni ordine e grado</w:t>
      </w:r>
      <w:r w:rsidR="006164CF" w:rsidRPr="006164CF">
        <w:rPr>
          <w:rFonts w:cstheme="minorHAnsi"/>
          <w:sz w:val="24"/>
          <w:szCs w:val="24"/>
        </w:rPr>
        <w:t xml:space="preserve"> dei Comuni del Parco </w:t>
      </w:r>
      <w:r>
        <w:rPr>
          <w:rFonts w:cstheme="minorHAnsi"/>
          <w:sz w:val="24"/>
          <w:szCs w:val="24"/>
        </w:rPr>
        <w:t>e a quelli</w:t>
      </w:r>
      <w:r w:rsidR="00CA3D4F">
        <w:rPr>
          <w:rFonts w:cstheme="minorHAnsi"/>
          <w:sz w:val="24"/>
          <w:szCs w:val="24"/>
        </w:rPr>
        <w:t xml:space="preserve"> delle Province</w:t>
      </w:r>
      <w:r>
        <w:rPr>
          <w:rFonts w:cstheme="minorHAnsi"/>
          <w:sz w:val="24"/>
          <w:szCs w:val="24"/>
        </w:rPr>
        <w:t xml:space="preserve"> limitrof</w:t>
      </w:r>
      <w:r w:rsidR="00CA3D4F">
        <w:rPr>
          <w:rFonts w:cstheme="minorHAnsi"/>
          <w:sz w:val="24"/>
          <w:szCs w:val="24"/>
        </w:rPr>
        <w:t xml:space="preserve">e e prevede varie attività per le classi aderenti: incontri in classe, schede didattiche per gli insegnanti che vorranno progettare autonomamente attività con le loro classi e una </w:t>
      </w:r>
      <w:proofErr w:type="spellStart"/>
      <w:r w:rsidR="00CA3D4F">
        <w:rPr>
          <w:rFonts w:cstheme="minorHAnsi"/>
          <w:sz w:val="24"/>
          <w:szCs w:val="24"/>
        </w:rPr>
        <w:t>webapp</w:t>
      </w:r>
      <w:proofErr w:type="spellEnd"/>
      <w:r w:rsidR="00CA3D4F">
        <w:rPr>
          <w:rFonts w:cstheme="minorHAnsi"/>
          <w:sz w:val="24"/>
          <w:szCs w:val="24"/>
        </w:rPr>
        <w:t xml:space="preserve"> per coinvolgere ancora più attivamente studenti e famiglie</w:t>
      </w:r>
      <w:r>
        <w:rPr>
          <w:rFonts w:cstheme="minorHAnsi"/>
          <w:sz w:val="24"/>
          <w:szCs w:val="24"/>
        </w:rPr>
        <w:t xml:space="preserve">. </w:t>
      </w:r>
    </w:p>
    <w:p w14:paraId="6C1E8C52" w14:textId="49BEBDBF" w:rsidR="0081505E" w:rsidRDefault="00CA3D4F" w:rsidP="006164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Tutte le</w:t>
      </w:r>
      <w:r w:rsidR="006164CF" w:rsidRPr="006164CF">
        <w:rPr>
          <w:rFonts w:cstheme="minorHAnsi"/>
          <w:sz w:val="24"/>
          <w:szCs w:val="24"/>
        </w:rPr>
        <w:t xml:space="preserve"> attività </w:t>
      </w:r>
      <w:r w:rsidR="00AA0454">
        <w:rPr>
          <w:rFonts w:cstheme="minorHAnsi"/>
          <w:sz w:val="24"/>
          <w:szCs w:val="24"/>
        </w:rPr>
        <w:t xml:space="preserve">sono progettate per </w:t>
      </w:r>
      <w:r w:rsidR="006164CF" w:rsidRPr="006164CF">
        <w:rPr>
          <w:rFonts w:cstheme="minorHAnsi"/>
          <w:sz w:val="24"/>
          <w:szCs w:val="24"/>
        </w:rPr>
        <w:t>coniuga</w:t>
      </w:r>
      <w:r w:rsidR="00AA0454">
        <w:rPr>
          <w:rFonts w:cstheme="minorHAnsi"/>
          <w:sz w:val="24"/>
          <w:szCs w:val="24"/>
        </w:rPr>
        <w:t>re</w:t>
      </w:r>
      <w:r w:rsidR="006164CF" w:rsidRPr="006164CF">
        <w:rPr>
          <w:rFonts w:cstheme="minorHAnsi"/>
          <w:sz w:val="24"/>
          <w:szCs w:val="24"/>
        </w:rPr>
        <w:t xml:space="preserve"> l’apprendimento di stili di vita corretti</w:t>
      </w:r>
      <w:r w:rsidR="00AA0454">
        <w:rPr>
          <w:rFonts w:cstheme="minorHAnsi"/>
          <w:sz w:val="24"/>
          <w:szCs w:val="24"/>
        </w:rPr>
        <w:t xml:space="preserve"> e </w:t>
      </w:r>
      <w:r w:rsidR="006164CF" w:rsidRPr="006164CF">
        <w:rPr>
          <w:rFonts w:cstheme="minorHAnsi"/>
          <w:sz w:val="24"/>
          <w:szCs w:val="24"/>
        </w:rPr>
        <w:t>la conoscenza della natura</w:t>
      </w:r>
      <w:r w:rsidR="00AA0454">
        <w:rPr>
          <w:rFonts w:cstheme="minorHAnsi"/>
          <w:sz w:val="24"/>
          <w:szCs w:val="24"/>
        </w:rPr>
        <w:t xml:space="preserve"> con attività pratiche “imparare facendo” quali giochi, quiz, indovinelli e tante altre </w:t>
      </w:r>
      <w:r w:rsidR="006164CF" w:rsidRPr="006164CF">
        <w:rPr>
          <w:rFonts w:cstheme="minorHAnsi"/>
          <w:sz w:val="24"/>
          <w:szCs w:val="24"/>
        </w:rPr>
        <w:t xml:space="preserve">attività che aiutino i ragazzi a conoscere ad apprezzare </w:t>
      </w:r>
      <w:r w:rsidR="0081505E">
        <w:rPr>
          <w:rFonts w:cstheme="minorHAnsi"/>
          <w:sz w:val="24"/>
          <w:szCs w:val="24"/>
        </w:rPr>
        <w:t xml:space="preserve">una specie e una </w:t>
      </w:r>
      <w:r w:rsidR="006164CF" w:rsidRPr="006164CF">
        <w:rPr>
          <w:rFonts w:cstheme="minorHAnsi"/>
          <w:sz w:val="24"/>
          <w:szCs w:val="24"/>
        </w:rPr>
        <w:t>natura straordinari</w:t>
      </w:r>
      <w:r w:rsidR="0081505E">
        <w:rPr>
          <w:rFonts w:cstheme="minorHAnsi"/>
          <w:sz w:val="24"/>
          <w:szCs w:val="24"/>
        </w:rPr>
        <w:t>e</w:t>
      </w:r>
      <w:r w:rsidR="006164CF" w:rsidRPr="006164CF">
        <w:rPr>
          <w:rFonts w:cstheme="minorHAnsi"/>
          <w:sz w:val="24"/>
          <w:szCs w:val="24"/>
        </w:rPr>
        <w:t xml:space="preserve">, </w:t>
      </w:r>
      <w:r w:rsidR="0081505E">
        <w:rPr>
          <w:rFonts w:cstheme="minorHAnsi"/>
          <w:sz w:val="24"/>
          <w:szCs w:val="24"/>
        </w:rPr>
        <w:t xml:space="preserve">ma anche </w:t>
      </w:r>
      <w:r w:rsidR="006164CF" w:rsidRPr="006164CF">
        <w:rPr>
          <w:rFonts w:cstheme="minorHAnsi"/>
          <w:sz w:val="24"/>
          <w:szCs w:val="24"/>
        </w:rPr>
        <w:t>un territorio ricco di storia</w:t>
      </w:r>
      <w:r w:rsidR="0081505E">
        <w:rPr>
          <w:rFonts w:cstheme="minorHAnsi"/>
          <w:sz w:val="24"/>
          <w:szCs w:val="24"/>
        </w:rPr>
        <w:t xml:space="preserve">, di </w:t>
      </w:r>
      <w:r w:rsidR="006164CF" w:rsidRPr="006164CF">
        <w:rPr>
          <w:rFonts w:cstheme="minorHAnsi"/>
          <w:sz w:val="24"/>
          <w:szCs w:val="24"/>
        </w:rPr>
        <w:t>saperi</w:t>
      </w:r>
      <w:r w:rsidR="0081505E">
        <w:rPr>
          <w:rFonts w:cstheme="minorHAnsi"/>
          <w:sz w:val="24"/>
          <w:szCs w:val="24"/>
        </w:rPr>
        <w:t xml:space="preserve">, di tradizioni e </w:t>
      </w:r>
      <w:r w:rsidR="006164CF" w:rsidRPr="006164CF">
        <w:rPr>
          <w:rFonts w:cstheme="minorHAnsi"/>
          <w:sz w:val="24"/>
          <w:szCs w:val="24"/>
        </w:rPr>
        <w:t>di biodiversità</w:t>
      </w:r>
      <w:r w:rsidR="0081505E">
        <w:rPr>
          <w:rFonts w:cstheme="minorHAnsi"/>
          <w:sz w:val="24"/>
          <w:szCs w:val="24"/>
        </w:rPr>
        <w:t>.</w:t>
      </w:r>
    </w:p>
    <w:p w14:paraId="1C16394D" w14:textId="59D0F09F" w:rsidR="00E74094" w:rsidRPr="00E74094" w:rsidRDefault="00E74094" w:rsidP="00E740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seguito la dichiarazione di </w:t>
      </w:r>
      <w:r w:rsidRPr="00A803A3">
        <w:rPr>
          <w:rFonts w:cstheme="minorHAnsi"/>
          <w:sz w:val="24"/>
          <w:szCs w:val="24"/>
          <w:u w:val="single"/>
        </w:rPr>
        <w:t>Aida Morelli - Presidente dell'Ente di Gestione per i Parchi e la Biodiversità Delta del Po Emilia-Romagna –</w:t>
      </w:r>
      <w:r>
        <w:rPr>
          <w:rFonts w:cstheme="minorHAnsi"/>
          <w:sz w:val="24"/>
          <w:szCs w:val="24"/>
        </w:rPr>
        <w:t xml:space="preserve"> “</w:t>
      </w:r>
      <w:r w:rsidRPr="00E74094">
        <w:rPr>
          <w:rFonts w:cstheme="minorHAnsi"/>
          <w:sz w:val="24"/>
          <w:szCs w:val="24"/>
        </w:rPr>
        <w:t>Il Parco del Delta del Po dell'Emilia-Romagna, da sempre, promuove e diffonde la cultura e la cura del territorio. Dal 2020 siamo entrati in partenariato nel progetto LIFEEL, finalizzato alla conservazione dell'anguilla. Per noi il progetto è doppiamente importante, per il valore intrinseco di questa specie minacciata di estinzione a livello mondiale e per la profonda tradizione che lega gli abitanti del territorio del Delta a questa misteriosa specie. Le nostre azioni progettuali riguardano proprio la diretta conservazione dell’anguilla, in modo sia di proteggere la specie, sia di non perdere il legame tra essa e le genti del Delta. Con questo progetto formativo contiamo di poter trasmettere alle giovani generazioni l’amore per la natura e per la nostra terra, un vero patrimonio per l’Italia</w:t>
      </w:r>
      <w:r>
        <w:rPr>
          <w:rFonts w:cstheme="minorHAnsi"/>
          <w:sz w:val="24"/>
          <w:szCs w:val="24"/>
        </w:rPr>
        <w:t>”</w:t>
      </w:r>
      <w:r w:rsidRPr="00E74094">
        <w:rPr>
          <w:rFonts w:cstheme="minorHAnsi"/>
          <w:sz w:val="24"/>
          <w:szCs w:val="24"/>
        </w:rPr>
        <w:t>.</w:t>
      </w:r>
    </w:p>
    <w:p w14:paraId="071D799B" w14:textId="77777777" w:rsidR="00E74094" w:rsidRDefault="00E74094" w:rsidP="006164CF">
      <w:pPr>
        <w:rPr>
          <w:rFonts w:cstheme="minorHAnsi"/>
          <w:sz w:val="24"/>
          <w:szCs w:val="24"/>
        </w:rPr>
      </w:pPr>
    </w:p>
    <w:p w14:paraId="1A006E0E" w14:textId="3FABFCC5" w:rsidR="0081505E" w:rsidRDefault="0081505E" w:rsidP="006164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informazioni e per l’iscrizione è possibile contattare </w:t>
      </w:r>
      <w:proofErr w:type="spellStart"/>
      <w:r>
        <w:rPr>
          <w:rFonts w:cstheme="minorHAnsi"/>
          <w:sz w:val="24"/>
          <w:szCs w:val="24"/>
        </w:rPr>
        <w:t>Ri.nova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Soc</w:t>
      </w:r>
      <w:proofErr w:type="spellEnd"/>
      <w:r>
        <w:rPr>
          <w:rFonts w:cstheme="minorHAnsi"/>
          <w:sz w:val="24"/>
          <w:szCs w:val="24"/>
        </w:rPr>
        <w:t>. Coop. via e</w:t>
      </w:r>
      <w:r w:rsidR="00E74094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mail a </w:t>
      </w:r>
      <w:hyperlink r:id="rId4" w:history="1">
        <w:r w:rsidRPr="00E9368A">
          <w:rPr>
            <w:rStyle w:val="Collegamentoipertestuale"/>
            <w:rFonts w:cstheme="minorHAnsi"/>
            <w:sz w:val="24"/>
            <w:szCs w:val="24"/>
          </w:rPr>
          <w:t>didattica@rinova.eu</w:t>
        </w:r>
      </w:hyperlink>
      <w:r w:rsidR="006836F8">
        <w:rPr>
          <w:rFonts w:cstheme="minorHAnsi"/>
          <w:sz w:val="24"/>
          <w:szCs w:val="24"/>
        </w:rPr>
        <w:t xml:space="preserve"> o telefonicamente al numero 0547 415158</w:t>
      </w:r>
      <w:r>
        <w:rPr>
          <w:rFonts w:cstheme="minorHAnsi"/>
          <w:sz w:val="24"/>
          <w:szCs w:val="24"/>
        </w:rPr>
        <w:t xml:space="preserve">. </w:t>
      </w:r>
    </w:p>
    <w:p w14:paraId="78BC3718" w14:textId="77777777" w:rsidR="005324AA" w:rsidRDefault="005324AA"/>
    <w:sectPr w:rsidR="005324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6B"/>
    <w:rsid w:val="0002694E"/>
    <w:rsid w:val="001229FE"/>
    <w:rsid w:val="0024566B"/>
    <w:rsid w:val="004C436C"/>
    <w:rsid w:val="005324AA"/>
    <w:rsid w:val="006164CF"/>
    <w:rsid w:val="0063533C"/>
    <w:rsid w:val="006836F8"/>
    <w:rsid w:val="00793AF2"/>
    <w:rsid w:val="0081505E"/>
    <w:rsid w:val="008211C2"/>
    <w:rsid w:val="00992D6B"/>
    <w:rsid w:val="0099776A"/>
    <w:rsid w:val="00A803A3"/>
    <w:rsid w:val="00AA0454"/>
    <w:rsid w:val="00AD02B8"/>
    <w:rsid w:val="00CA3D4F"/>
    <w:rsid w:val="00DA640D"/>
    <w:rsid w:val="00E1450B"/>
    <w:rsid w:val="00E74094"/>
    <w:rsid w:val="00EE43F7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0D8D"/>
  <w15:chartTrackingRefBased/>
  <w15:docId w15:val="{83CA4181-51A4-4EB1-BB59-D2114C99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02B8"/>
    <w:pPr>
      <w:jc w:val="both"/>
    </w:pPr>
    <w:rPr>
      <w:rFonts w:eastAsiaTheme="minorEastAsia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11C2"/>
    <w:pPr>
      <w:pBdr>
        <w:top w:val="single" w:sz="24" w:space="0" w:color="C5E0B3" w:themeColor="accent6" w:themeTint="66"/>
        <w:left w:val="single" w:sz="24" w:space="0" w:color="C5E0B3" w:themeColor="accent6" w:themeTint="66"/>
        <w:bottom w:val="single" w:sz="24" w:space="0" w:color="C5E0B3" w:themeColor="accent6" w:themeTint="66"/>
        <w:right w:val="single" w:sz="24" w:space="0" w:color="C5E0B3" w:themeColor="accent6" w:themeTint="66"/>
      </w:pBdr>
      <w:shd w:val="clear" w:color="auto" w:fill="C5E0B3" w:themeFill="accent6" w:themeFillTint="66"/>
      <w:spacing w:after="0"/>
      <w:outlineLvl w:val="1"/>
    </w:pPr>
    <w:rPr>
      <w:rFonts w:eastAsiaTheme="minorHAnsi"/>
      <w:caps/>
      <w:spacing w:val="15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eRiNova">
    <w:name w:val="Tabelle Ri.Nova"/>
    <w:basedOn w:val="Tabellasemplice4"/>
    <w:uiPriority w:val="99"/>
    <w:rsid w:val="008211C2"/>
    <w:rPr>
      <w:rFonts w:eastAsiaTheme="minorEastAsia"/>
      <w:sz w:val="20"/>
      <w:szCs w:val="20"/>
      <w:lang w:eastAsia="it-IT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V w:val="dashed" w:sz="4" w:space="0" w:color="808080" w:themeColor="background1" w:themeShade="80"/>
      </w:tblBorders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bCs/>
        <w:sz w:val="22"/>
      </w:rPr>
      <w:tblPr/>
      <w:tcPr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bottom w:val="single" w:sz="4" w:space="0" w:color="808080" w:themeColor="background1" w:themeShade="80"/>
        </w:tcBorders>
      </w:tcPr>
    </w:tblStylePr>
    <w:tblStylePr w:type="firstCol">
      <w:rPr>
        <w:b w:val="0"/>
        <w:bCs/>
      </w:rPr>
      <w:tblPr/>
      <w:tcPr>
        <w:tcBorders>
          <w:left w:val="single" w:sz="4" w:space="0" w:color="808080" w:themeColor="background1" w:themeShade="80"/>
        </w:tcBorders>
      </w:tcPr>
    </w:tblStylePr>
    <w:tblStylePr w:type="lastCol">
      <w:rPr>
        <w:b/>
        <w:bCs/>
      </w:rPr>
      <w:tblPr/>
      <w:tcPr>
        <w:tcBorders>
          <w:right w:val="single" w:sz="4" w:space="0" w:color="A6A6A6" w:themeColor="background1" w:themeShade="A6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4">
    <w:name w:val="Plain Table 4"/>
    <w:basedOn w:val="Tabellanormale"/>
    <w:uiPriority w:val="44"/>
    <w:rsid w:val="00EE43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8211C2"/>
    <w:rPr>
      <w:caps/>
      <w:spacing w:val="15"/>
      <w:shd w:val="clear" w:color="auto" w:fill="C5E0B3" w:themeFill="accent6" w:themeFillTint="66"/>
    </w:rPr>
  </w:style>
  <w:style w:type="table" w:customStyle="1" w:styleId="RiNova">
    <w:name w:val="Ri.Nova"/>
    <w:basedOn w:val="Tabellasemplice4"/>
    <w:uiPriority w:val="99"/>
    <w:rsid w:val="008211C2"/>
    <w:rPr>
      <w:rFonts w:eastAsiaTheme="minorEastAsia"/>
      <w:sz w:val="20"/>
      <w:szCs w:val="20"/>
      <w:lang w:eastAsia="it-IT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V w:val="single" w:sz="4" w:space="0" w:color="808080" w:themeColor="background1" w:themeShade="80"/>
      </w:tblBorders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bCs/>
        <w:sz w:val="22"/>
      </w:rPr>
      <w:tblPr/>
      <w:tcPr>
        <w:shd w:val="clear" w:color="auto" w:fill="D9D9D9" w:themeFill="background1" w:themeFillShade="D9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81505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5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dattica@rinova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Mazzoni - Ri.Nova</dc:creator>
  <cp:keywords/>
  <dc:description/>
  <cp:lastModifiedBy>Filippo Mazzoni - Ri.Nova</cp:lastModifiedBy>
  <cp:revision>9</cp:revision>
  <cp:lastPrinted>2022-09-28T09:50:00Z</cp:lastPrinted>
  <dcterms:created xsi:type="dcterms:W3CDTF">2022-09-12T08:19:00Z</dcterms:created>
  <dcterms:modified xsi:type="dcterms:W3CDTF">2022-09-30T15:11:00Z</dcterms:modified>
</cp:coreProperties>
</file>